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E5C3A" w14:textId="77777777" w:rsidR="00E80EBA" w:rsidRDefault="00000000">
      <w:pPr>
        <w:pStyle w:val="Title"/>
      </w:pPr>
      <w:r>
        <w:t>Coral Kaumoana</w:t>
      </w:r>
    </w:p>
    <w:p w14:paraId="3E04C7C8" w14:textId="77777777" w:rsidR="00E80EBA" w:rsidRDefault="00000000">
      <w:r>
        <w:t>Auckland | 021 541 558 | coraldehar@gmail.com</w:t>
      </w:r>
    </w:p>
    <w:p w14:paraId="58710BA9" w14:textId="77777777" w:rsidR="00E80EBA" w:rsidRDefault="00000000">
      <w:r>
        <w:rPr>
          <w:b/>
          <w:sz w:val="24"/>
        </w:rPr>
        <w:t>Professional Summary</w:t>
      </w:r>
    </w:p>
    <w:p w14:paraId="03D94198" w14:textId="77777777" w:rsidR="00E80EBA" w:rsidRDefault="00000000">
      <w:pPr>
        <w:spacing w:after="80"/>
      </w:pPr>
      <w:r>
        <w:t>Whānau-focused leader with strong roots in kaupapa Māori, governance, business, and digital capability. Brings a well-balanced background in travel, business ownership, and community organising, including the development of taumore.com to support whānau engagement. Experienced in communication, website systems, bookkeeping, and trust formation processes. Currently studying toward a Diploma in Legal Executive Studies to deepen legal literacy and strengthen whānau outcomes in Māori Land Court matters.</w:t>
      </w:r>
    </w:p>
    <w:p w14:paraId="4F0C1754" w14:textId="77777777" w:rsidR="00192062" w:rsidRDefault="00192062">
      <w:pPr>
        <w:spacing w:after="80"/>
      </w:pPr>
    </w:p>
    <w:p w14:paraId="40B6069C" w14:textId="77777777" w:rsidR="00E80EBA" w:rsidRDefault="00000000">
      <w:r>
        <w:rPr>
          <w:b/>
          <w:sz w:val="24"/>
        </w:rPr>
        <w:t>Governance Experience</w:t>
      </w:r>
    </w:p>
    <w:p w14:paraId="222876D3" w14:textId="53DA5C03" w:rsidR="00E80EBA" w:rsidRDefault="00000000">
      <w:pPr>
        <w:spacing w:after="80"/>
      </w:pPr>
      <w:r>
        <w:t>Taumore Ahu Whenua Trust</w:t>
      </w:r>
    </w:p>
    <w:p w14:paraId="05634290" w14:textId="77777777" w:rsidR="00E80EBA" w:rsidRDefault="00000000">
      <w:pPr>
        <w:spacing w:after="80"/>
      </w:pPr>
      <w:r>
        <w:t>Waitakaruru 1A, 1B, 2C &amp; D1 Māori Freehold Blocks (2025–Present)</w:t>
      </w:r>
    </w:p>
    <w:p w14:paraId="4BFD53D8" w14:textId="77777777" w:rsidR="00E80EBA" w:rsidRDefault="00000000">
      <w:pPr>
        <w:pStyle w:val="ListBullet"/>
        <w:spacing w:after="40"/>
      </w:pPr>
      <w:r>
        <w:t>Helped establish the Taumore Ahu Whenua Trust to protect Uncle Billy’s gifted whenua for future generations</w:t>
      </w:r>
    </w:p>
    <w:p w14:paraId="508674E3" w14:textId="77777777" w:rsidR="00E80EBA" w:rsidRDefault="00000000">
      <w:pPr>
        <w:pStyle w:val="ListBullet"/>
        <w:spacing w:after="40"/>
      </w:pPr>
      <w:r>
        <w:t>Drafted trust documents, supported trustee elections, and led the MLC submission process under section 215</w:t>
      </w:r>
    </w:p>
    <w:p w14:paraId="513F0620" w14:textId="77777777" w:rsidR="00E80EBA" w:rsidRDefault="00000000">
      <w:pPr>
        <w:pStyle w:val="ListBullet"/>
        <w:spacing w:after="40"/>
      </w:pPr>
      <w:r>
        <w:t>Facilitated hui, prepared motions, and contributed to founding kaupapa and trust structure</w:t>
      </w:r>
    </w:p>
    <w:p w14:paraId="5EED2530" w14:textId="77777777" w:rsidR="00192062" w:rsidRDefault="00192062">
      <w:pPr>
        <w:pStyle w:val="ListBullet"/>
        <w:spacing w:after="40"/>
      </w:pPr>
    </w:p>
    <w:p w14:paraId="79DAD569" w14:textId="77777777" w:rsidR="00E80EBA" w:rsidRDefault="00000000">
      <w:r>
        <w:rPr>
          <w:b/>
          <w:sz w:val="24"/>
        </w:rPr>
        <w:t>Community &amp; Whānau Involvement</w:t>
      </w:r>
    </w:p>
    <w:p w14:paraId="5B3A0A8A" w14:textId="77777777" w:rsidR="00E80EBA" w:rsidRDefault="00000000">
      <w:pPr>
        <w:spacing w:after="80"/>
      </w:pPr>
      <w:r>
        <w:t>Whānau Coordinator – Taumore Whānau Collective</w:t>
      </w:r>
    </w:p>
    <w:p w14:paraId="5CB33177" w14:textId="77777777" w:rsidR="00E80EBA" w:rsidRDefault="00000000">
      <w:pPr>
        <w:spacing w:after="80"/>
      </w:pPr>
      <w:r>
        <w:t>2022–Present</w:t>
      </w:r>
    </w:p>
    <w:p w14:paraId="617D7A32" w14:textId="77777777" w:rsidR="00E80EBA" w:rsidRDefault="00000000">
      <w:pPr>
        <w:pStyle w:val="ListBullet"/>
        <w:spacing w:after="40"/>
      </w:pPr>
      <w:r>
        <w:t>Developed and manage taumore.com — a whānau website for updates, hui minutes, and membership</w:t>
      </w:r>
    </w:p>
    <w:p w14:paraId="25C5B372" w14:textId="77777777" w:rsidR="00E80EBA" w:rsidRDefault="00000000">
      <w:pPr>
        <w:pStyle w:val="ListBullet"/>
        <w:spacing w:after="40"/>
      </w:pPr>
      <w:r>
        <w:t>Designed online booking and contribution system for registered members</w:t>
      </w:r>
    </w:p>
    <w:p w14:paraId="2C81E9BE" w14:textId="77777777" w:rsidR="00E80EBA" w:rsidRDefault="00000000">
      <w:pPr>
        <w:pStyle w:val="ListBullet"/>
        <w:spacing w:after="40"/>
      </w:pPr>
      <w:r>
        <w:t>Facilitate Zoom hui, coordinate logistics, and liaise with urupā Maintenance Manager</w:t>
      </w:r>
    </w:p>
    <w:p w14:paraId="0EF0E2E3" w14:textId="77777777" w:rsidR="00E80EBA" w:rsidRDefault="00000000">
      <w:pPr>
        <w:pStyle w:val="ListBullet"/>
        <w:spacing w:after="40"/>
      </w:pPr>
      <w:r>
        <w:t>Archive and distribute trust documents, supporting full transparency and access</w:t>
      </w:r>
    </w:p>
    <w:p w14:paraId="25560102" w14:textId="77777777" w:rsidR="00192062" w:rsidRDefault="00192062" w:rsidP="00192062">
      <w:pPr>
        <w:pStyle w:val="ListBullet"/>
        <w:numPr>
          <w:ilvl w:val="0"/>
          <w:numId w:val="0"/>
        </w:numPr>
        <w:spacing w:after="40"/>
        <w:ind w:left="360"/>
      </w:pPr>
    </w:p>
    <w:p w14:paraId="4A3CCF2B" w14:textId="77777777" w:rsidR="00E80EBA" w:rsidRDefault="00000000">
      <w:r>
        <w:rPr>
          <w:b/>
          <w:sz w:val="24"/>
        </w:rPr>
        <w:t>Work &amp; Professional Background</w:t>
      </w:r>
    </w:p>
    <w:p w14:paraId="19E48103" w14:textId="77777777" w:rsidR="00E80EBA" w:rsidRDefault="00000000">
      <w:pPr>
        <w:spacing w:after="80"/>
      </w:pPr>
      <w:r>
        <w:t>Travel Consultant – Flight Centre</w:t>
      </w:r>
    </w:p>
    <w:p w14:paraId="6E360224" w14:textId="77777777" w:rsidR="00E80EBA" w:rsidRDefault="00000000">
      <w:pPr>
        <w:spacing w:after="80"/>
      </w:pPr>
      <w:r>
        <w:t>2004–2008</w:t>
      </w:r>
    </w:p>
    <w:p w14:paraId="28FD05CE" w14:textId="77777777" w:rsidR="00E80EBA" w:rsidRDefault="00000000">
      <w:pPr>
        <w:pStyle w:val="ListBullet"/>
        <w:spacing w:after="40"/>
      </w:pPr>
      <w:r>
        <w:t>Created personalised travel packages and managed bookings for local and international clients</w:t>
      </w:r>
    </w:p>
    <w:p w14:paraId="0DD48AE1" w14:textId="77777777" w:rsidR="00E80EBA" w:rsidRDefault="00000000">
      <w:pPr>
        <w:pStyle w:val="ListBullet"/>
        <w:spacing w:after="40"/>
      </w:pPr>
      <w:r>
        <w:lastRenderedPageBreak/>
        <w:t>Handled customer service, itineraries, and financial transactions</w:t>
      </w:r>
    </w:p>
    <w:p w14:paraId="6B36C3E1" w14:textId="77777777" w:rsidR="00192062" w:rsidRDefault="00192062" w:rsidP="00192062">
      <w:pPr>
        <w:pStyle w:val="ListBullet"/>
        <w:numPr>
          <w:ilvl w:val="0"/>
          <w:numId w:val="0"/>
        </w:numPr>
        <w:spacing w:after="40"/>
        <w:ind w:left="360"/>
      </w:pPr>
    </w:p>
    <w:p w14:paraId="2DE08174" w14:textId="77777777" w:rsidR="00E80EBA" w:rsidRDefault="00000000">
      <w:pPr>
        <w:spacing w:after="80"/>
      </w:pPr>
      <w:r>
        <w:t>Business Owner – Self-employed</w:t>
      </w:r>
    </w:p>
    <w:p w14:paraId="18D2FCF6" w14:textId="77777777" w:rsidR="00E80EBA" w:rsidRDefault="00000000">
      <w:pPr>
        <w:spacing w:after="80"/>
      </w:pPr>
      <w:r>
        <w:t>2011–2015</w:t>
      </w:r>
    </w:p>
    <w:p w14:paraId="713F1738" w14:textId="77777777" w:rsidR="00E80EBA" w:rsidRDefault="00000000">
      <w:pPr>
        <w:pStyle w:val="ListBullet"/>
        <w:spacing w:after="40"/>
      </w:pPr>
      <w:r>
        <w:t>Managed all aspects of the business including sales, marketing, finance, and admin systems</w:t>
      </w:r>
    </w:p>
    <w:p w14:paraId="1C6AC5D8" w14:textId="77777777" w:rsidR="00E80EBA" w:rsidRDefault="00000000">
      <w:pPr>
        <w:pStyle w:val="ListBullet"/>
        <w:spacing w:after="40"/>
      </w:pPr>
      <w:r>
        <w:t>Completed Diplomas in Business Management and Bookkeeping</w:t>
      </w:r>
    </w:p>
    <w:p w14:paraId="4734A4BE" w14:textId="77777777" w:rsidR="00E80EBA" w:rsidRDefault="00000000">
      <w:pPr>
        <w:pStyle w:val="ListBullet"/>
        <w:spacing w:after="40"/>
      </w:pPr>
      <w:r>
        <w:t>Designed websites and digital tools to support service delivery and customer engagement</w:t>
      </w:r>
    </w:p>
    <w:p w14:paraId="22726E11" w14:textId="77777777" w:rsidR="00192062" w:rsidRDefault="00192062" w:rsidP="00192062">
      <w:pPr>
        <w:pStyle w:val="ListBullet"/>
        <w:numPr>
          <w:ilvl w:val="0"/>
          <w:numId w:val="0"/>
        </w:numPr>
        <w:spacing w:after="40"/>
        <w:ind w:left="360"/>
      </w:pPr>
    </w:p>
    <w:p w14:paraId="49A0EC7B" w14:textId="43A4AABF" w:rsidR="00E80EBA" w:rsidRDefault="00000000">
      <w:pPr>
        <w:spacing w:after="80"/>
      </w:pPr>
      <w:r>
        <w:t xml:space="preserve">Back Office Administrator – </w:t>
      </w:r>
    </w:p>
    <w:p w14:paraId="3D9D1442" w14:textId="77777777" w:rsidR="00E80EBA" w:rsidRDefault="00000000">
      <w:pPr>
        <w:spacing w:after="80"/>
      </w:pPr>
      <w:r>
        <w:t>2017–Present</w:t>
      </w:r>
    </w:p>
    <w:p w14:paraId="4E1EFF31" w14:textId="77777777" w:rsidR="00E80EBA" w:rsidRDefault="00000000">
      <w:pPr>
        <w:pStyle w:val="ListBullet"/>
        <w:spacing w:after="40"/>
      </w:pPr>
      <w:r>
        <w:t>Oversee all behind-the-scenes operations for my partner’s roofing business</w:t>
      </w:r>
    </w:p>
    <w:p w14:paraId="1630E520" w14:textId="77777777" w:rsidR="00E80EBA" w:rsidRDefault="00000000">
      <w:pPr>
        <w:pStyle w:val="ListBullet"/>
        <w:spacing w:after="40"/>
      </w:pPr>
      <w:r>
        <w:t>Manage communications, invoicing, GST returns, payroll, and end-of-year financials</w:t>
      </w:r>
    </w:p>
    <w:p w14:paraId="6CD2CCCC" w14:textId="77777777" w:rsidR="00E80EBA" w:rsidRDefault="00000000">
      <w:pPr>
        <w:pStyle w:val="ListBullet"/>
        <w:spacing w:after="40"/>
      </w:pPr>
      <w:r>
        <w:t>Ensure smooth business operations and compliance with IRD and customer service standards</w:t>
      </w:r>
    </w:p>
    <w:p w14:paraId="00F3A034" w14:textId="77777777" w:rsidR="00192062" w:rsidRDefault="00192062" w:rsidP="00192062">
      <w:pPr>
        <w:pStyle w:val="ListBullet"/>
        <w:numPr>
          <w:ilvl w:val="0"/>
          <w:numId w:val="0"/>
        </w:numPr>
        <w:spacing w:after="40"/>
        <w:ind w:left="360"/>
      </w:pPr>
    </w:p>
    <w:p w14:paraId="6E079595" w14:textId="77777777" w:rsidR="00E80EBA" w:rsidRDefault="00000000">
      <w:pPr>
        <w:spacing w:after="80"/>
      </w:pPr>
      <w:r>
        <w:t>Home Educator</w:t>
      </w:r>
    </w:p>
    <w:p w14:paraId="34026F7D" w14:textId="77777777" w:rsidR="00E80EBA" w:rsidRDefault="00000000">
      <w:pPr>
        <w:spacing w:after="80"/>
      </w:pPr>
      <w:r>
        <w:t>Ongoing</w:t>
      </w:r>
    </w:p>
    <w:p w14:paraId="5C7BD9B6" w14:textId="77777777" w:rsidR="00E80EBA" w:rsidRDefault="00000000">
      <w:pPr>
        <w:pStyle w:val="ListBullet"/>
        <w:spacing w:after="40"/>
      </w:pPr>
      <w:r>
        <w:t>Full-time home educator for my child with a disability</w:t>
      </w:r>
    </w:p>
    <w:p w14:paraId="165C0A04" w14:textId="77777777" w:rsidR="00E80EBA" w:rsidRDefault="00000000">
      <w:pPr>
        <w:pStyle w:val="ListBullet"/>
        <w:spacing w:after="40"/>
      </w:pPr>
      <w:r>
        <w:t>Deliver customised learning plans and advocate for inclusive education pathways</w:t>
      </w:r>
    </w:p>
    <w:p w14:paraId="1A32428C" w14:textId="79C26E3D" w:rsidR="00241C2A" w:rsidRDefault="00241C2A">
      <w:pPr>
        <w:pStyle w:val="ListBullet"/>
        <w:spacing w:after="40"/>
      </w:pPr>
      <w:r>
        <w:t>Event coordinator and planner for Saints and Angels, serving the elderly.</w:t>
      </w:r>
    </w:p>
    <w:p w14:paraId="75DD8E05" w14:textId="77777777" w:rsidR="00192062" w:rsidRDefault="00192062" w:rsidP="00192062">
      <w:pPr>
        <w:pStyle w:val="ListBullet"/>
        <w:numPr>
          <w:ilvl w:val="0"/>
          <w:numId w:val="0"/>
        </w:numPr>
        <w:spacing w:after="40"/>
        <w:ind w:left="360"/>
      </w:pPr>
    </w:p>
    <w:p w14:paraId="63F8E855" w14:textId="77777777" w:rsidR="00E80EBA" w:rsidRDefault="00000000">
      <w:r>
        <w:rPr>
          <w:b/>
          <w:sz w:val="24"/>
        </w:rPr>
        <w:t>Education &amp; Training</w:t>
      </w:r>
    </w:p>
    <w:p w14:paraId="5EF5FD83" w14:textId="77777777" w:rsidR="00E80EBA" w:rsidRDefault="00000000">
      <w:pPr>
        <w:pStyle w:val="ListBullet"/>
        <w:spacing w:after="40"/>
      </w:pPr>
      <w:r>
        <w:t>Diploma in Business Management</w:t>
      </w:r>
    </w:p>
    <w:p w14:paraId="1E0B755D" w14:textId="77777777" w:rsidR="00E80EBA" w:rsidRDefault="00000000">
      <w:pPr>
        <w:pStyle w:val="ListBullet"/>
        <w:spacing w:after="40"/>
      </w:pPr>
      <w:r>
        <w:t>Diploma in Business Bookkeeping</w:t>
      </w:r>
    </w:p>
    <w:p w14:paraId="38A24468" w14:textId="77777777" w:rsidR="00E80EBA" w:rsidRDefault="00000000">
      <w:pPr>
        <w:pStyle w:val="ListBullet"/>
        <w:spacing w:after="40"/>
      </w:pPr>
      <w:r>
        <w:t>Currently studying: NZ Diploma in Legal Executive Studies (2025)</w:t>
      </w:r>
    </w:p>
    <w:p w14:paraId="44271888" w14:textId="77777777" w:rsidR="00E80EBA" w:rsidRDefault="00000000">
      <w:pPr>
        <w:pStyle w:val="ListBullet"/>
        <w:spacing w:after="40"/>
      </w:pPr>
      <w:r>
        <w:t>Self-taught Website Developer &amp; Digital Administrator</w:t>
      </w:r>
    </w:p>
    <w:p w14:paraId="088BFD23" w14:textId="77777777" w:rsidR="00192062" w:rsidRDefault="00192062" w:rsidP="00192062">
      <w:pPr>
        <w:pStyle w:val="ListBullet"/>
        <w:numPr>
          <w:ilvl w:val="0"/>
          <w:numId w:val="0"/>
        </w:numPr>
        <w:spacing w:after="40"/>
        <w:ind w:left="360"/>
      </w:pPr>
    </w:p>
    <w:p w14:paraId="6DBED264" w14:textId="77777777" w:rsidR="00192062" w:rsidRDefault="00192062" w:rsidP="00192062">
      <w:pPr>
        <w:pStyle w:val="ListBullet"/>
        <w:numPr>
          <w:ilvl w:val="0"/>
          <w:numId w:val="0"/>
        </w:numPr>
        <w:spacing w:after="40"/>
        <w:ind w:left="360"/>
      </w:pPr>
    </w:p>
    <w:p w14:paraId="2AE4EF93" w14:textId="77777777" w:rsidR="00E80EBA" w:rsidRDefault="00000000">
      <w:r>
        <w:rPr>
          <w:b/>
          <w:sz w:val="24"/>
        </w:rPr>
        <w:t>Referees</w:t>
      </w:r>
    </w:p>
    <w:p w14:paraId="2BC7AFE6" w14:textId="77777777" w:rsidR="00E80EBA" w:rsidRDefault="00000000">
      <w:pPr>
        <w:spacing w:after="80"/>
      </w:pPr>
      <w:r>
        <w:t>Available upon request</w:t>
      </w:r>
    </w:p>
    <w:sectPr w:rsidR="00E80EB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05073809">
    <w:abstractNumId w:val="8"/>
  </w:num>
  <w:num w:numId="2" w16cid:durableId="491334440">
    <w:abstractNumId w:val="6"/>
  </w:num>
  <w:num w:numId="3" w16cid:durableId="739333026">
    <w:abstractNumId w:val="5"/>
  </w:num>
  <w:num w:numId="4" w16cid:durableId="1283002941">
    <w:abstractNumId w:val="4"/>
  </w:num>
  <w:num w:numId="5" w16cid:durableId="2023121518">
    <w:abstractNumId w:val="7"/>
  </w:num>
  <w:num w:numId="6" w16cid:durableId="729109063">
    <w:abstractNumId w:val="3"/>
  </w:num>
  <w:num w:numId="7" w16cid:durableId="73093836">
    <w:abstractNumId w:val="2"/>
  </w:num>
  <w:num w:numId="8" w16cid:durableId="579410598">
    <w:abstractNumId w:val="1"/>
  </w:num>
  <w:num w:numId="9" w16cid:durableId="175266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2062"/>
    <w:rsid w:val="00241C2A"/>
    <w:rsid w:val="0029639D"/>
    <w:rsid w:val="00326F90"/>
    <w:rsid w:val="008A5345"/>
    <w:rsid w:val="00AA1D8D"/>
    <w:rsid w:val="00B47730"/>
    <w:rsid w:val="00CB0664"/>
    <w:rsid w:val="00E80EBA"/>
    <w:rsid w:val="00F36689"/>
    <w:rsid w:val="00F47DF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29BEA"/>
  <w14:defaultImageDpi w14:val="300"/>
  <w15:docId w15:val="{2FDC1DFC-AC63-4009-A71B-A738BA5B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Saints Angels</cp:lastModifiedBy>
  <cp:revision>2</cp:revision>
  <dcterms:created xsi:type="dcterms:W3CDTF">2025-06-27T23:28:00Z</dcterms:created>
  <dcterms:modified xsi:type="dcterms:W3CDTF">2025-06-27T23:28:00Z</dcterms:modified>
  <cp:category/>
</cp:coreProperties>
</file>